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FD" w:rsidRDefault="00B31BFD" w:rsidP="00CC497B">
      <w:pPr>
        <w:spacing w:after="0"/>
        <w:ind w:left="4821" w:firstLine="708"/>
        <w:rPr>
          <w:rFonts w:ascii="Times New Roman" w:hAnsi="Times New Roman"/>
          <w:sz w:val="28"/>
          <w:szCs w:val="28"/>
        </w:rPr>
      </w:pPr>
      <w:r w:rsidRPr="0059214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2 </w:t>
      </w:r>
    </w:p>
    <w:p w:rsidR="00B31BFD" w:rsidRPr="00592141" w:rsidRDefault="00B31BFD" w:rsidP="003D6278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592141">
        <w:rPr>
          <w:rFonts w:ascii="Times New Roman" w:hAnsi="Times New Roman"/>
          <w:sz w:val="28"/>
          <w:szCs w:val="28"/>
        </w:rPr>
        <w:t xml:space="preserve">к Решению </w:t>
      </w:r>
      <w:r w:rsidR="003D6278">
        <w:rPr>
          <w:rFonts w:ascii="Times New Roman" w:hAnsi="Times New Roman"/>
          <w:sz w:val="28"/>
          <w:szCs w:val="28"/>
        </w:rPr>
        <w:t>Совета депутатов Кировского внутригородского района городского округа Самара</w:t>
      </w:r>
    </w:p>
    <w:p w:rsidR="00B31BFD" w:rsidRPr="00A50416" w:rsidRDefault="00B31BFD" w:rsidP="00CC497B">
      <w:pPr>
        <w:autoSpaceDE w:val="0"/>
        <w:spacing w:after="0" w:line="240" w:lineRule="auto"/>
        <w:ind w:left="4821"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592141">
        <w:rPr>
          <w:rFonts w:ascii="Times New Roman" w:hAnsi="Times New Roman"/>
          <w:sz w:val="28"/>
          <w:szCs w:val="28"/>
        </w:rPr>
        <w:t>от «</w:t>
      </w:r>
      <w:r w:rsidR="002F1AF4">
        <w:rPr>
          <w:rFonts w:ascii="Times New Roman" w:hAnsi="Times New Roman"/>
          <w:sz w:val="28"/>
          <w:szCs w:val="28"/>
        </w:rPr>
        <w:t>28</w:t>
      </w:r>
      <w:r w:rsidRPr="00592141">
        <w:rPr>
          <w:rFonts w:ascii="Times New Roman" w:hAnsi="Times New Roman"/>
          <w:sz w:val="28"/>
          <w:szCs w:val="28"/>
        </w:rPr>
        <w:t xml:space="preserve">» </w:t>
      </w:r>
      <w:r w:rsidR="002F1AF4">
        <w:rPr>
          <w:rFonts w:ascii="Times New Roman" w:hAnsi="Times New Roman"/>
          <w:sz w:val="28"/>
          <w:szCs w:val="28"/>
        </w:rPr>
        <w:t>июня</w:t>
      </w:r>
      <w:r w:rsidRPr="00592141">
        <w:rPr>
          <w:rFonts w:ascii="Times New Roman" w:hAnsi="Times New Roman"/>
          <w:sz w:val="28"/>
          <w:szCs w:val="28"/>
        </w:rPr>
        <w:t xml:space="preserve"> 2022 г. № </w:t>
      </w:r>
      <w:r w:rsidR="002F1AF4">
        <w:rPr>
          <w:rFonts w:ascii="Times New Roman" w:hAnsi="Times New Roman"/>
          <w:sz w:val="28"/>
          <w:szCs w:val="28"/>
        </w:rPr>
        <w:t>103</w:t>
      </w:r>
    </w:p>
    <w:bookmarkEnd w:id="0"/>
    <w:p w:rsidR="00B31BFD" w:rsidRPr="00A50416" w:rsidRDefault="00B31BFD" w:rsidP="00B31BFD">
      <w:pPr>
        <w:pStyle w:val="ConsPlusTitle"/>
        <w:ind w:left="567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31BFD" w:rsidRDefault="00B31BFD" w:rsidP="00B31BFD">
      <w:pPr>
        <w:spacing w:after="0"/>
        <w:ind w:firstLine="5387"/>
        <w:jc w:val="center"/>
        <w:rPr>
          <w:rFonts w:ascii="Times New Roman" w:hAnsi="Times New Roman"/>
          <w:sz w:val="28"/>
          <w:szCs w:val="28"/>
        </w:rPr>
      </w:pPr>
    </w:p>
    <w:p w:rsidR="00B31BFD" w:rsidRDefault="00B31BFD" w:rsidP="00B31B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 Комиссии </w:t>
      </w:r>
    </w:p>
    <w:p w:rsidR="00B31BFD" w:rsidRPr="000A4283" w:rsidRDefault="00B31BFD" w:rsidP="00B31BFD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126BA">
        <w:rPr>
          <w:rFonts w:ascii="Times New Roman" w:hAnsi="Times New Roman"/>
          <w:b/>
          <w:color w:val="000000"/>
          <w:sz w:val="28"/>
          <w:szCs w:val="28"/>
        </w:rPr>
        <w:t xml:space="preserve">по рассмотрению вопросов, связанных с соблюдением </w:t>
      </w:r>
      <w:r w:rsidRPr="006126BA">
        <w:rPr>
          <w:rFonts w:ascii="Times New Roman" w:hAnsi="Times New Roman"/>
          <w:b/>
          <w:sz w:val="28"/>
          <w:szCs w:val="28"/>
        </w:rPr>
        <w:t>лиц</w:t>
      </w:r>
      <w:r>
        <w:rPr>
          <w:rFonts w:ascii="Times New Roman" w:hAnsi="Times New Roman"/>
          <w:b/>
          <w:sz w:val="28"/>
          <w:szCs w:val="28"/>
        </w:rPr>
        <w:t>ом, замещающим муниципальную должность</w:t>
      </w:r>
      <w:r w:rsidRPr="006126BA">
        <w:rPr>
          <w:rFonts w:ascii="Times New Roman" w:hAnsi="Times New Roman"/>
          <w:b/>
          <w:sz w:val="28"/>
          <w:szCs w:val="28"/>
        </w:rPr>
        <w:t xml:space="preserve"> в </w:t>
      </w:r>
      <w:r w:rsidR="003D6278">
        <w:rPr>
          <w:rFonts w:ascii="Times New Roman" w:hAnsi="Times New Roman"/>
          <w:b/>
          <w:sz w:val="28"/>
          <w:szCs w:val="28"/>
        </w:rPr>
        <w:t xml:space="preserve">Кировском внутригородском районе </w:t>
      </w:r>
      <w:r w:rsidRPr="006126BA">
        <w:rPr>
          <w:rFonts w:ascii="Times New Roman" w:hAnsi="Times New Roman"/>
          <w:b/>
          <w:sz w:val="28"/>
          <w:szCs w:val="28"/>
        </w:rPr>
        <w:t>городско</w:t>
      </w:r>
      <w:r w:rsidR="003D6278">
        <w:rPr>
          <w:rFonts w:ascii="Times New Roman" w:hAnsi="Times New Roman"/>
          <w:b/>
          <w:sz w:val="28"/>
          <w:szCs w:val="28"/>
        </w:rPr>
        <w:t>го округа</w:t>
      </w:r>
      <w:r w:rsidRPr="006126BA">
        <w:rPr>
          <w:rFonts w:ascii="Times New Roman" w:hAnsi="Times New Roman"/>
          <w:b/>
          <w:sz w:val="28"/>
          <w:szCs w:val="28"/>
        </w:rPr>
        <w:t xml:space="preserve"> Самара,</w:t>
      </w:r>
      <w:r w:rsidRPr="006126BA">
        <w:rPr>
          <w:rFonts w:ascii="Times New Roman" w:hAnsi="Times New Roman"/>
          <w:b/>
          <w:color w:val="000000"/>
          <w:sz w:val="28"/>
          <w:szCs w:val="28"/>
        </w:rPr>
        <w:t xml:space="preserve"> законодательства в сфере противодействия коррупции</w:t>
      </w:r>
    </w:p>
    <w:p w:rsidR="00B31BFD" w:rsidRPr="008565A9" w:rsidRDefault="00B31BFD" w:rsidP="00B31BFD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1BFD" w:rsidRDefault="00B31BFD" w:rsidP="00B31B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565A9">
        <w:rPr>
          <w:rFonts w:ascii="Times New Roman" w:hAnsi="Times New Roman"/>
          <w:b/>
          <w:sz w:val="28"/>
          <w:szCs w:val="28"/>
        </w:rPr>
        <w:t>Председатель комиссии:</w:t>
      </w:r>
    </w:p>
    <w:p w:rsidR="00B31BFD" w:rsidRDefault="003D6278" w:rsidP="00F0334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Пушкин С.Ю.</w:t>
      </w:r>
      <w:r w:rsidR="00B31BFD" w:rsidRPr="00182688">
        <w:rPr>
          <w:rFonts w:ascii="Times New Roman" w:hAnsi="Times New Roman"/>
          <w:sz w:val="28"/>
          <w:szCs w:val="28"/>
        </w:rPr>
        <w:t xml:space="preserve"> – Председател</w:t>
      </w:r>
      <w:r w:rsidR="00B31BFD">
        <w:rPr>
          <w:rFonts w:ascii="Times New Roman" w:hAnsi="Times New Roman"/>
          <w:sz w:val="28"/>
          <w:szCs w:val="28"/>
        </w:rPr>
        <w:t xml:space="preserve">ь </w:t>
      </w:r>
      <w:r>
        <w:rPr>
          <w:rFonts w:ascii="Times New Roman" w:hAnsi="Times New Roman"/>
          <w:sz w:val="28"/>
          <w:szCs w:val="28"/>
        </w:rPr>
        <w:t xml:space="preserve">Совета депутатов Кировского внутригородского района </w:t>
      </w:r>
      <w:r w:rsidR="00B31BFD">
        <w:rPr>
          <w:rFonts w:ascii="Times New Roman" w:hAnsi="Times New Roman"/>
          <w:sz w:val="28"/>
          <w:szCs w:val="28"/>
        </w:rPr>
        <w:t>городского округа Самара;</w:t>
      </w:r>
    </w:p>
    <w:p w:rsidR="00807810" w:rsidRDefault="00807810" w:rsidP="00807810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B31BFD" w:rsidRDefault="00B31BFD" w:rsidP="008078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п</w:t>
      </w:r>
      <w:r w:rsidRPr="008565A9">
        <w:rPr>
          <w:rFonts w:ascii="Times New Roman" w:hAnsi="Times New Roman"/>
          <w:b/>
          <w:sz w:val="28"/>
          <w:szCs w:val="28"/>
        </w:rPr>
        <w:t>редседател</w:t>
      </w:r>
      <w:r>
        <w:rPr>
          <w:rFonts w:ascii="Times New Roman" w:hAnsi="Times New Roman"/>
          <w:b/>
          <w:sz w:val="28"/>
          <w:szCs w:val="28"/>
        </w:rPr>
        <w:t>я комиссии</w:t>
      </w:r>
    </w:p>
    <w:p w:rsidR="00F0334D" w:rsidRDefault="00F0334D" w:rsidP="008078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31BFD" w:rsidRDefault="00F0334D" w:rsidP="00F0334D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Субботина Ю.А</w:t>
      </w:r>
      <w:r w:rsidR="00B31BFD" w:rsidRPr="00F53E8B">
        <w:rPr>
          <w:rFonts w:ascii="Times New Roman" w:hAnsi="Times New Roman"/>
          <w:sz w:val="28"/>
          <w:szCs w:val="28"/>
        </w:rPr>
        <w:t xml:space="preserve">. </w:t>
      </w:r>
      <w:r w:rsidR="00F92091" w:rsidRPr="00F53E8B">
        <w:rPr>
          <w:rFonts w:ascii="Times New Roman" w:hAnsi="Times New Roman"/>
          <w:sz w:val="28"/>
          <w:szCs w:val="28"/>
        </w:rPr>
        <w:t>–</w:t>
      </w:r>
      <w:r w:rsidR="00B31BFD" w:rsidRPr="00F53E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</w:t>
      </w:r>
      <w:r w:rsidR="00E91C4E" w:rsidRPr="00E91C4E">
        <w:rPr>
          <w:rFonts w:ascii="Times New Roman" w:hAnsi="Times New Roman" w:cs="Times New Roman"/>
          <w:sz w:val="28"/>
          <w:szCs w:val="28"/>
        </w:rPr>
        <w:t xml:space="preserve"> </w:t>
      </w:r>
      <w:r w:rsidR="00E91C4E">
        <w:rPr>
          <w:rFonts w:ascii="Times New Roman" w:hAnsi="Times New Roman" w:cs="Times New Roman"/>
          <w:sz w:val="28"/>
          <w:szCs w:val="28"/>
        </w:rPr>
        <w:t>Кировского внутригородского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 Самара</w:t>
      </w:r>
      <w:r w:rsidR="00B31BFD" w:rsidRPr="00F53E8B">
        <w:rPr>
          <w:rFonts w:ascii="Times New Roman" w:hAnsi="Times New Roman"/>
          <w:sz w:val="28"/>
          <w:szCs w:val="28"/>
        </w:rPr>
        <w:t>;</w:t>
      </w:r>
    </w:p>
    <w:p w:rsidR="00F0334D" w:rsidRPr="00F33CFC" w:rsidRDefault="00F0334D" w:rsidP="00F0334D">
      <w:pPr>
        <w:spacing w:after="120"/>
        <w:ind w:firstLine="709"/>
        <w:jc w:val="both"/>
      </w:pPr>
    </w:p>
    <w:p w:rsidR="00B31BFD" w:rsidRDefault="00B31BFD" w:rsidP="0080781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82688">
        <w:rPr>
          <w:rFonts w:ascii="Times New Roman" w:hAnsi="Times New Roman"/>
          <w:b/>
          <w:sz w:val="28"/>
          <w:szCs w:val="28"/>
        </w:rPr>
        <w:t>Секретарь комиссии:</w:t>
      </w:r>
    </w:p>
    <w:p w:rsidR="00F0334D" w:rsidRPr="00182688" w:rsidRDefault="00F0334D" w:rsidP="0080781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31BFD" w:rsidRDefault="00F0334D" w:rsidP="00F0334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Хуснутдинова Г.Э. – начальник отдела по обеспечению деятельности Совета депутатов Администрации Кировского внутригородского района городского округа Самара;</w:t>
      </w:r>
    </w:p>
    <w:p w:rsidR="00F0334D" w:rsidRDefault="00F0334D" w:rsidP="00F0334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1BFD" w:rsidRDefault="00B31BFD" w:rsidP="008078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2688">
        <w:rPr>
          <w:rFonts w:ascii="Times New Roman" w:hAnsi="Times New Roman"/>
          <w:b/>
          <w:sz w:val="28"/>
          <w:szCs w:val="28"/>
        </w:rPr>
        <w:t>Члены комиссии:</w:t>
      </w:r>
    </w:p>
    <w:p w:rsidR="00F0334D" w:rsidRDefault="00F0334D" w:rsidP="008078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0334D" w:rsidRPr="00F33CFC" w:rsidRDefault="00F0334D" w:rsidP="00F0334D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Пономарева З.Д.</w:t>
      </w:r>
      <w:r w:rsidRPr="00182688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депутат Совета депутатов Кировского внутригородского района</w:t>
      </w:r>
      <w:r w:rsidRPr="00182688">
        <w:rPr>
          <w:rFonts w:ascii="Times New Roman" w:hAnsi="Times New Roman"/>
          <w:sz w:val="28"/>
          <w:szCs w:val="28"/>
        </w:rPr>
        <w:t xml:space="preserve"> городского округа Самара</w:t>
      </w:r>
      <w:r>
        <w:rPr>
          <w:rFonts w:ascii="Times New Roman" w:hAnsi="Times New Roman"/>
          <w:sz w:val="28"/>
          <w:szCs w:val="28"/>
        </w:rPr>
        <w:t>;</w:t>
      </w:r>
    </w:p>
    <w:p w:rsidR="003D6278" w:rsidRDefault="003D6278" w:rsidP="003D62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 – </w:t>
      </w:r>
      <w:r>
        <w:rPr>
          <w:rFonts w:ascii="Times New Roman" w:hAnsi="Times New Roman"/>
          <w:sz w:val="28"/>
          <w:szCs w:val="28"/>
        </w:rPr>
        <w:t>депутат Совета депутатов Кировского внутригородского района</w:t>
      </w:r>
      <w:r w:rsidRPr="00182688">
        <w:rPr>
          <w:rFonts w:ascii="Times New Roman" w:hAnsi="Times New Roman"/>
          <w:sz w:val="28"/>
          <w:szCs w:val="28"/>
        </w:rPr>
        <w:t xml:space="preserve"> городского округа Самара</w:t>
      </w:r>
      <w:r>
        <w:rPr>
          <w:rFonts w:ascii="Times New Roman" w:hAnsi="Times New Roman"/>
          <w:sz w:val="28"/>
          <w:szCs w:val="28"/>
        </w:rPr>
        <w:t>;</w:t>
      </w:r>
    </w:p>
    <w:p w:rsidR="003D6278" w:rsidRPr="003D6278" w:rsidRDefault="003D6278" w:rsidP="003D62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Хоменко И.Н. – депутат Совета депутатов Кировского внутригородского района</w:t>
      </w:r>
      <w:r w:rsidRPr="00182688">
        <w:rPr>
          <w:rFonts w:ascii="Times New Roman" w:hAnsi="Times New Roman"/>
          <w:sz w:val="28"/>
          <w:szCs w:val="28"/>
        </w:rPr>
        <w:t xml:space="preserve"> городского округа Самара</w:t>
      </w:r>
      <w:r>
        <w:rPr>
          <w:rFonts w:ascii="Times New Roman" w:hAnsi="Times New Roman"/>
          <w:sz w:val="28"/>
          <w:szCs w:val="28"/>
        </w:rPr>
        <w:t>;</w:t>
      </w:r>
    </w:p>
    <w:p w:rsidR="00CF0657" w:rsidRDefault="003D6278" w:rsidP="00F0334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Представитель </w:t>
      </w:r>
      <w:r w:rsidR="00B31BFD">
        <w:rPr>
          <w:rFonts w:ascii="Times New Roman" w:hAnsi="Times New Roman"/>
          <w:sz w:val="28"/>
          <w:szCs w:val="28"/>
        </w:rPr>
        <w:t>Института государственной и муниципальной службы АНО ВО Самарский университет государственного управления</w:t>
      </w:r>
      <w:r w:rsidR="003B4922">
        <w:rPr>
          <w:rFonts w:ascii="Times New Roman" w:hAnsi="Times New Roman"/>
          <w:sz w:val="28"/>
          <w:szCs w:val="28"/>
        </w:rPr>
        <w:t xml:space="preserve"> «Международный институт рынка» (по согласованию).</w:t>
      </w:r>
    </w:p>
    <w:sectPr w:rsidR="00CF0657" w:rsidSect="001F313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935" w:rsidRDefault="00601935">
      <w:pPr>
        <w:spacing w:after="0" w:line="240" w:lineRule="auto"/>
      </w:pPr>
      <w:r>
        <w:separator/>
      </w:r>
    </w:p>
  </w:endnote>
  <w:endnote w:type="continuationSeparator" w:id="0">
    <w:p w:rsidR="00601935" w:rsidRDefault="00601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935" w:rsidRDefault="00601935">
      <w:pPr>
        <w:spacing w:after="0" w:line="240" w:lineRule="auto"/>
      </w:pPr>
      <w:r>
        <w:separator/>
      </w:r>
    </w:p>
  </w:footnote>
  <w:footnote w:type="continuationSeparator" w:id="0">
    <w:p w:rsidR="00601935" w:rsidRDefault="00601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428176"/>
      <w:docPartObj>
        <w:docPartGallery w:val="Page Numbers (Top of Page)"/>
        <w:docPartUnique/>
      </w:docPartObj>
    </w:sdtPr>
    <w:sdtEndPr/>
    <w:sdtContent>
      <w:p w:rsidR="00F43F84" w:rsidRDefault="0031387E" w:rsidP="002634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3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2B4"/>
    <w:rsid w:val="00087B0A"/>
    <w:rsid w:val="0014355B"/>
    <w:rsid w:val="002F1AF4"/>
    <w:rsid w:val="0031387E"/>
    <w:rsid w:val="003B4922"/>
    <w:rsid w:val="003D6278"/>
    <w:rsid w:val="00536622"/>
    <w:rsid w:val="00601935"/>
    <w:rsid w:val="00701F5E"/>
    <w:rsid w:val="00807810"/>
    <w:rsid w:val="008321F9"/>
    <w:rsid w:val="009C0017"/>
    <w:rsid w:val="00AD7434"/>
    <w:rsid w:val="00B31BFD"/>
    <w:rsid w:val="00CC497B"/>
    <w:rsid w:val="00CF0657"/>
    <w:rsid w:val="00D052B4"/>
    <w:rsid w:val="00E20AF4"/>
    <w:rsid w:val="00E91C4E"/>
    <w:rsid w:val="00F0334D"/>
    <w:rsid w:val="00F41639"/>
    <w:rsid w:val="00F53E8B"/>
    <w:rsid w:val="00F9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F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uiPriority w:val="99"/>
    <w:rsid w:val="00B31B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31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1BFD"/>
    <w:rPr>
      <w:rFonts w:ascii="Calibri" w:eastAsia="Calibri" w:hAnsi="Calibri" w:cs="Calibri"/>
    </w:rPr>
  </w:style>
  <w:style w:type="character" w:customStyle="1" w:styleId="ConsPlusTitle1">
    <w:name w:val="ConsPlusTitle1"/>
    <w:link w:val="ConsPlusTitle"/>
    <w:uiPriority w:val="99"/>
    <w:locked/>
    <w:rsid w:val="00B31BF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34">
    <w:name w:val="Font Style34"/>
    <w:uiPriority w:val="99"/>
    <w:rsid w:val="00B31BFD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F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uiPriority w:val="99"/>
    <w:rsid w:val="00B31B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31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1BFD"/>
    <w:rPr>
      <w:rFonts w:ascii="Calibri" w:eastAsia="Calibri" w:hAnsi="Calibri" w:cs="Calibri"/>
    </w:rPr>
  </w:style>
  <w:style w:type="character" w:customStyle="1" w:styleId="ConsPlusTitle1">
    <w:name w:val="ConsPlusTitle1"/>
    <w:link w:val="ConsPlusTitle"/>
    <w:uiPriority w:val="99"/>
    <w:locked/>
    <w:rsid w:val="00B31BF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34">
    <w:name w:val="Font Style34"/>
    <w:uiPriority w:val="99"/>
    <w:rsid w:val="00B31BF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Ларионова</dc:creator>
  <cp:lastModifiedBy>Кузьмина Ольга Геннадьевна</cp:lastModifiedBy>
  <cp:revision>8</cp:revision>
  <cp:lastPrinted>2022-06-29T06:48:00Z</cp:lastPrinted>
  <dcterms:created xsi:type="dcterms:W3CDTF">2022-05-30T11:39:00Z</dcterms:created>
  <dcterms:modified xsi:type="dcterms:W3CDTF">2022-07-01T05:43:00Z</dcterms:modified>
</cp:coreProperties>
</file>